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460D9" w14:textId="421267CC" w:rsidR="00D20D51" w:rsidRPr="00D20D51" w:rsidRDefault="004267DA" w:rsidP="00D20D51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43EB82AF" w14:textId="65313A3F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537ECB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284A3F2D" w:rsidR="004267DA" w:rsidRPr="00537ECB" w:rsidRDefault="004267DA" w:rsidP="00D20D51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090C7BB2" w14:textId="5B4980FF" w:rsidR="004267DA" w:rsidRPr="00D20D51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na realizację zamówienia: </w:t>
      </w:r>
      <w:r w:rsidR="00825916" w:rsidRPr="00825916">
        <w:rPr>
          <w:rFonts w:ascii="Calibri Light" w:hAnsi="Calibri Light" w:cs="Calibri Light"/>
          <w:b/>
          <w:sz w:val="20"/>
          <w:szCs w:val="20"/>
        </w:rPr>
        <w:t>Opracowanie dokumentacji projektowej budowy oświetlenia ulicznego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D20D51">
        <w:rPr>
          <w:rFonts w:ascii="Calibri Light" w:eastAsia="Times New Roman" w:hAnsi="Calibri Light" w:cs="Calibri Light"/>
          <w:sz w:val="20"/>
          <w:szCs w:val="20"/>
          <w:lang w:eastAsia="ar-SA"/>
        </w:rPr>
        <w:t>następujące ceny:</w:t>
      </w:r>
    </w:p>
    <w:p w14:paraId="3542D06C" w14:textId="4CEADD63" w:rsidR="00D20D51" w:rsidRPr="00D20D51" w:rsidRDefault="00825916" w:rsidP="00D20D51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825916">
        <w:rPr>
          <w:rFonts w:ascii="Calibri Light" w:hAnsi="Calibri Light" w:cs="Calibri Light"/>
          <w:b/>
        </w:rPr>
        <w:t>Część I:</w:t>
      </w:r>
      <w:r w:rsidR="004C251D">
        <w:rPr>
          <w:rFonts w:ascii="Calibri Light" w:hAnsi="Calibri Light" w:cs="Calibri Light"/>
          <w:b/>
        </w:rPr>
        <w:t xml:space="preserve"> dokumentacja projektowa </w:t>
      </w:r>
      <w:r w:rsidRPr="00825916">
        <w:rPr>
          <w:rFonts w:ascii="Calibri Light" w:hAnsi="Calibri Light" w:cs="Calibri Light"/>
          <w:b/>
        </w:rPr>
        <w:t>budow</w:t>
      </w:r>
      <w:r w:rsidR="004C251D">
        <w:rPr>
          <w:rFonts w:ascii="Calibri Light" w:hAnsi="Calibri Light" w:cs="Calibri Light"/>
          <w:b/>
        </w:rPr>
        <w:t>y</w:t>
      </w:r>
      <w:r w:rsidRPr="00825916">
        <w:rPr>
          <w:rFonts w:ascii="Calibri Light" w:hAnsi="Calibri Light" w:cs="Calibri Light"/>
          <w:b/>
        </w:rPr>
        <w:t xml:space="preserve"> oświetlenia ulicznego przy drodze powiatowej 1565K </w:t>
      </w:r>
      <w:proofErr w:type="spellStart"/>
      <w:r w:rsidRPr="00825916">
        <w:rPr>
          <w:rFonts w:ascii="Calibri Light" w:hAnsi="Calibri Light" w:cs="Calibri Light"/>
          <w:b/>
        </w:rPr>
        <w:t>Niecew</w:t>
      </w:r>
      <w:proofErr w:type="spellEnd"/>
      <w:r w:rsidRPr="00825916">
        <w:rPr>
          <w:rFonts w:ascii="Calibri Light" w:hAnsi="Calibri Light" w:cs="Calibri Light"/>
          <w:b/>
        </w:rPr>
        <w:t xml:space="preserve"> – Podole Górowa w miejscowości Podole </w:t>
      </w:r>
      <w:r>
        <w:rPr>
          <w:rFonts w:ascii="Calibri Light" w:hAnsi="Calibri Light" w:cs="Calibri Light"/>
          <w:b/>
        </w:rPr>
        <w:t>–</w:t>
      </w:r>
      <w:r w:rsidRPr="00825916">
        <w:rPr>
          <w:rFonts w:ascii="Calibri Light" w:hAnsi="Calibri Light" w:cs="Calibri Light"/>
          <w:b/>
        </w:rPr>
        <w:t xml:space="preserve"> Górowa</w:t>
      </w:r>
      <w:r>
        <w:rPr>
          <w:rFonts w:ascii="Calibri Light" w:hAnsi="Calibri Light" w:cs="Calibri Light"/>
          <w:b/>
        </w:rPr>
        <w:t xml:space="preserve">: </w:t>
      </w:r>
    </w:p>
    <w:tbl>
      <w:tblPr>
        <w:tblStyle w:val="Tabela-Siatka"/>
        <w:tblW w:w="5159" w:type="pct"/>
        <w:tblInd w:w="-147" w:type="dxa"/>
        <w:tblLook w:val="04A0" w:firstRow="1" w:lastRow="0" w:firstColumn="1" w:lastColumn="0" w:noHBand="0" w:noVBand="1"/>
      </w:tblPr>
      <w:tblGrid>
        <w:gridCol w:w="3127"/>
        <w:gridCol w:w="2369"/>
        <w:gridCol w:w="4002"/>
      </w:tblGrid>
      <w:tr w:rsidR="00223CD0" w:rsidRPr="00B50AA2" w14:paraId="66E7FDC5" w14:textId="77777777" w:rsidTr="004C251D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C251D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left="-1096"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3BCB6796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223CD0" w:rsidRPr="00B50AA2" w14:paraId="2F78C0F6" w14:textId="77777777" w:rsidTr="004C251D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A414" w14:textId="77777777" w:rsidR="00223CD0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661F7078" w:rsidR="004C251D" w:rsidRPr="00B50AA2" w:rsidRDefault="004C251D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1364FDB" w14:textId="68B00176" w:rsidR="00223CD0" w:rsidRDefault="004C251D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 w:rsidR="00D20D51">
        <w:rPr>
          <w:rFonts w:ascii="Calibri Light" w:hAnsi="Calibri Light" w:cs="Calibri Light"/>
          <w:sz w:val="20"/>
          <w:szCs w:val="20"/>
        </w:rPr>
        <w:tab/>
      </w:r>
      <w:r w:rsidR="00223CD0"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 w:rsidR="00223CD0">
        <w:rPr>
          <w:rFonts w:ascii="Calibri Light" w:hAnsi="Calibri Light" w:cs="Calibri Light"/>
          <w:sz w:val="20"/>
          <w:szCs w:val="20"/>
        </w:rPr>
        <w:t>…………………………</w:t>
      </w:r>
      <w:r w:rsidR="00223CD0"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4334F405" w14:textId="618229B9" w:rsidR="00817DEE" w:rsidRDefault="00817DEE" w:rsidP="00D20D51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3FC9F6DD" w14:textId="781A8919" w:rsidR="00817DEE" w:rsidRPr="00D20D51" w:rsidRDefault="00817DEE" w:rsidP="00817DEE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825916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I</w:t>
      </w:r>
      <w:r w:rsidRPr="00825916">
        <w:rPr>
          <w:rFonts w:ascii="Calibri Light" w:hAnsi="Calibri Light" w:cs="Calibri Light"/>
          <w:b/>
        </w:rPr>
        <w:t>I:</w:t>
      </w:r>
      <w:r>
        <w:rPr>
          <w:rFonts w:ascii="Calibri Light" w:hAnsi="Calibri Light" w:cs="Calibri Light"/>
          <w:b/>
        </w:rPr>
        <w:t xml:space="preserve"> dokumentacja projektowa </w:t>
      </w:r>
      <w:r w:rsidRPr="00825916">
        <w:rPr>
          <w:rFonts w:ascii="Calibri Light" w:hAnsi="Calibri Light" w:cs="Calibri Light"/>
          <w:b/>
        </w:rPr>
        <w:t>budow</w:t>
      </w:r>
      <w:r>
        <w:rPr>
          <w:rFonts w:ascii="Calibri Light" w:hAnsi="Calibri Light" w:cs="Calibri Light"/>
          <w:b/>
        </w:rPr>
        <w:t>y</w:t>
      </w:r>
      <w:r w:rsidRPr="00825916">
        <w:rPr>
          <w:rFonts w:ascii="Calibri Light" w:hAnsi="Calibri Light" w:cs="Calibri Light"/>
          <w:b/>
        </w:rPr>
        <w:t xml:space="preserve"> oświetlenia ulicznego przy drodze </w:t>
      </w:r>
      <w:r>
        <w:rPr>
          <w:rFonts w:ascii="Calibri Light" w:hAnsi="Calibri Light" w:cs="Calibri Light"/>
          <w:b/>
        </w:rPr>
        <w:t xml:space="preserve">gminnej nr </w:t>
      </w:r>
      <w:r w:rsidRPr="00825916">
        <w:rPr>
          <w:rFonts w:ascii="Calibri Light" w:hAnsi="Calibri Light" w:cs="Calibri Light"/>
          <w:b/>
        </w:rPr>
        <w:t>290697K Wola Kurowska – Zbyszyce</w:t>
      </w:r>
      <w:r>
        <w:rPr>
          <w:rFonts w:ascii="Calibri Light" w:hAnsi="Calibri Light" w:cs="Calibri Light"/>
          <w:b/>
        </w:rPr>
        <w:t xml:space="preserve"> w miejscowości Zbyszyce: </w:t>
      </w:r>
    </w:p>
    <w:tbl>
      <w:tblPr>
        <w:tblStyle w:val="Tabela-Siatka"/>
        <w:tblW w:w="5159" w:type="pct"/>
        <w:tblInd w:w="-147" w:type="dxa"/>
        <w:tblLook w:val="04A0" w:firstRow="1" w:lastRow="0" w:firstColumn="1" w:lastColumn="0" w:noHBand="0" w:noVBand="1"/>
      </w:tblPr>
      <w:tblGrid>
        <w:gridCol w:w="3127"/>
        <w:gridCol w:w="2369"/>
        <w:gridCol w:w="4002"/>
      </w:tblGrid>
      <w:tr w:rsidR="00817DEE" w:rsidRPr="00B50AA2" w14:paraId="7EBAD362" w14:textId="77777777" w:rsidTr="00951F43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B052" w14:textId="77777777" w:rsidR="00817DEE" w:rsidRPr="00B50AA2" w:rsidRDefault="00817DEE" w:rsidP="00817DE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left="720" w:firstLine="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12CD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3DF3A95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4691" w14:textId="77777777" w:rsidR="00817DEE" w:rsidRPr="00B50AA2" w:rsidRDefault="00817DEE" w:rsidP="00951F43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817DEE" w:rsidRPr="00B50AA2" w14:paraId="60182542" w14:textId="77777777" w:rsidTr="00951F43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44F8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CD5C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3883" w14:textId="77777777" w:rsidR="00817DEE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C99B741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195A3D81" w14:textId="49E712E2" w:rsidR="00817DEE" w:rsidRDefault="00817DEE" w:rsidP="00817DEE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40CC551F" w14:textId="79EA6B1D" w:rsidR="00817DEE" w:rsidRDefault="00817DEE" w:rsidP="00817DEE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</w:p>
    <w:p w14:paraId="1FA2014B" w14:textId="44BEF15F" w:rsidR="00817DEE" w:rsidRPr="00D20D51" w:rsidRDefault="00817DEE" w:rsidP="00817DEE">
      <w:pPr>
        <w:pStyle w:val="Akapitzlist"/>
        <w:numPr>
          <w:ilvl w:val="0"/>
          <w:numId w:val="26"/>
        </w:numPr>
        <w:rPr>
          <w:rFonts w:ascii="Calibri Light" w:hAnsi="Calibri Light" w:cs="Calibri Light"/>
          <w:b/>
        </w:rPr>
      </w:pPr>
      <w:r w:rsidRPr="00825916">
        <w:rPr>
          <w:rFonts w:ascii="Calibri Light" w:hAnsi="Calibri Light" w:cs="Calibri Light"/>
          <w:b/>
        </w:rPr>
        <w:lastRenderedPageBreak/>
        <w:t xml:space="preserve">Część </w:t>
      </w:r>
      <w:r>
        <w:rPr>
          <w:rFonts w:ascii="Calibri Light" w:hAnsi="Calibri Light" w:cs="Calibri Light"/>
          <w:b/>
        </w:rPr>
        <w:t>II</w:t>
      </w:r>
      <w:r w:rsidRPr="00825916">
        <w:rPr>
          <w:rFonts w:ascii="Calibri Light" w:hAnsi="Calibri Light" w:cs="Calibri Light"/>
          <w:b/>
        </w:rPr>
        <w:t>I:</w:t>
      </w:r>
      <w:r>
        <w:rPr>
          <w:rFonts w:ascii="Calibri Light" w:hAnsi="Calibri Light" w:cs="Calibri Light"/>
          <w:b/>
        </w:rPr>
        <w:t xml:space="preserve"> dokumentacja projektowa </w:t>
      </w:r>
      <w:r w:rsidRPr="00817DEE">
        <w:rPr>
          <w:rFonts w:ascii="Calibri Light" w:hAnsi="Calibri Light" w:cs="Calibri Light"/>
          <w:b/>
        </w:rPr>
        <w:t xml:space="preserve">budowy oświetlenia ulicznego przy drogach gminnych nr 290621K Roztoka - Pętla przy Szkole oraz 290622K Roztoka do Dunajca w miejscowości </w:t>
      </w:r>
      <w:proofErr w:type="spellStart"/>
      <w:r w:rsidRPr="00817DEE">
        <w:rPr>
          <w:rFonts w:ascii="Calibri Light" w:hAnsi="Calibri Light" w:cs="Calibri Light"/>
          <w:b/>
        </w:rPr>
        <w:t>Roztoka-Brzeziny</w:t>
      </w:r>
      <w:proofErr w:type="spellEnd"/>
      <w:r>
        <w:rPr>
          <w:rFonts w:ascii="Calibri Light" w:hAnsi="Calibri Light" w:cs="Calibri Light"/>
          <w:b/>
        </w:rPr>
        <w:t xml:space="preserve">: </w:t>
      </w:r>
    </w:p>
    <w:tbl>
      <w:tblPr>
        <w:tblStyle w:val="Tabela-Siatka"/>
        <w:tblW w:w="5159" w:type="pct"/>
        <w:tblInd w:w="-147" w:type="dxa"/>
        <w:tblLook w:val="04A0" w:firstRow="1" w:lastRow="0" w:firstColumn="1" w:lastColumn="0" w:noHBand="0" w:noVBand="1"/>
      </w:tblPr>
      <w:tblGrid>
        <w:gridCol w:w="3127"/>
        <w:gridCol w:w="2369"/>
        <w:gridCol w:w="4002"/>
      </w:tblGrid>
      <w:tr w:rsidR="00817DEE" w:rsidRPr="00B50AA2" w14:paraId="4738A424" w14:textId="77777777" w:rsidTr="00951F43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859CA" w14:textId="77777777" w:rsidR="00817DEE" w:rsidRPr="00B50AA2" w:rsidRDefault="00817DEE" w:rsidP="00817DE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left="720" w:firstLine="0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4F0F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5B9AC086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8B8DC" w14:textId="77777777" w:rsidR="00817DEE" w:rsidRPr="00B50AA2" w:rsidRDefault="00817DEE" w:rsidP="00951F43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817DEE" w:rsidRPr="00B50AA2" w14:paraId="1910B88D" w14:textId="77777777" w:rsidTr="00951F43">
        <w:trPr>
          <w:trHeight w:val="271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D936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C82E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6534" w14:textId="77777777" w:rsidR="00817DEE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2A5433A" w14:textId="77777777" w:rsidR="00817DEE" w:rsidRPr="00B50AA2" w:rsidRDefault="00817DEE" w:rsidP="00951F43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184C0B5" w14:textId="77777777" w:rsidR="00817DEE" w:rsidRDefault="00817DEE" w:rsidP="00817DEE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br/>
      </w: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5E026F98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a/y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/ją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253F4724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</w:t>
      </w:r>
      <w:r w:rsidR="004C251D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31 sierpnia</w:t>
      </w:r>
      <w:r w:rsidR="00D20D51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2021 roku</w:t>
      </w:r>
      <w:r w:rsidR="00DF7F9D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(dot. wszystkich części)</w:t>
      </w:r>
      <w:r w:rsidR="00D20D51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.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proofErr w:type="spellStart"/>
            <w:r>
              <w:rPr>
                <w:rFonts w:ascii="Calibri Light" w:hAnsi="Calibri Light" w:cs="Calibri Light"/>
                <w:b/>
                <w:bCs/>
              </w:rPr>
              <w:t>rrrr</w:t>
            </w:r>
            <w:proofErr w:type="spellEnd"/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0AB83DA1" w:rsidR="00712291" w:rsidRPr="00B72427" w:rsidRDefault="006D6392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Wyceniony wykaz elementów rozliczeniowych (WWER) - …………. Szt. 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40562667" w:rsidR="004267DA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40C086C" w14:textId="569E1C2B" w:rsidR="00EE77F8" w:rsidRDefault="00EE77F8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0AAB94C3" w14:textId="77777777" w:rsidR="00EE77F8" w:rsidRDefault="00EE77F8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80"/>
      </w:tblGrid>
      <w:tr w:rsidR="00EE77F8" w:rsidRPr="00205CD5" w14:paraId="4F6635A1" w14:textId="77777777" w:rsidTr="0080605E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52F537BE" w14:textId="77777777" w:rsidR="00EE77F8" w:rsidRPr="00205CD5" w:rsidRDefault="00EE77F8" w:rsidP="0080605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……………………........................................................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24684686" w14:textId="77777777" w:rsidR="00EE77F8" w:rsidRPr="00205CD5" w:rsidRDefault="00EE77F8" w:rsidP="0080605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 xml:space="preserve"> .................................................................................................... </w:t>
            </w:r>
          </w:p>
        </w:tc>
      </w:tr>
      <w:tr w:rsidR="00EE77F8" w:rsidRPr="00205CD5" w14:paraId="295D58F7" w14:textId="77777777" w:rsidTr="0080605E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F244F1C" w14:textId="77777777" w:rsidR="00EE77F8" w:rsidRPr="00205CD5" w:rsidRDefault="00EE77F8" w:rsidP="0080605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>miejscowość,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EFBB50B" w14:textId="77777777" w:rsidR="00EE77F8" w:rsidRPr="00205CD5" w:rsidRDefault="00EE77F8" w:rsidP="0080605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pieczęć i podpisy osób uprawnionych do zaciągania zobowiązań w imieniu wykonawcy  </w:t>
            </w:r>
          </w:p>
        </w:tc>
      </w:tr>
      <w:tr w:rsidR="00EE77F8" w:rsidRPr="00205CD5" w14:paraId="1E059126" w14:textId="77777777" w:rsidTr="0080605E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D2AB9C5" w14:textId="77777777" w:rsidR="00EE77F8" w:rsidRPr="00205CD5" w:rsidRDefault="00EE77F8" w:rsidP="0080605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6B25A3B0" w14:textId="77777777" w:rsidR="00EE77F8" w:rsidRPr="00205CD5" w:rsidRDefault="00EE77F8" w:rsidP="0080605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(wskazanych w dokumencie uprawniającym    do występowania w obrocie prawny) </w:t>
            </w:r>
          </w:p>
        </w:tc>
      </w:tr>
    </w:tbl>
    <w:p w14:paraId="0A46A359" w14:textId="77777777" w:rsidR="00EE77F8" w:rsidRPr="00B72427" w:rsidRDefault="00EE77F8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sectPr w:rsidR="00EE77F8" w:rsidRPr="00B72427" w:rsidSect="00EE77F8">
      <w:headerReference w:type="default" r:id="rId8"/>
      <w:footerReference w:type="default" r:id="rId9"/>
      <w:pgSz w:w="11906" w:h="16838"/>
      <w:pgMar w:top="132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51C210" w14:textId="77777777" w:rsidR="009C3CB4" w:rsidRDefault="009C3CB4" w:rsidP="00D770B2">
      <w:pPr>
        <w:spacing w:after="0" w:line="240" w:lineRule="auto"/>
      </w:pPr>
      <w:r>
        <w:separator/>
      </w:r>
    </w:p>
  </w:endnote>
  <w:endnote w:type="continuationSeparator" w:id="0">
    <w:p w14:paraId="39619C49" w14:textId="77777777" w:rsidR="009C3CB4" w:rsidRDefault="009C3CB4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239B1" w14:textId="77777777" w:rsidR="009C3CB4" w:rsidRDefault="009C3CB4" w:rsidP="00D770B2">
      <w:pPr>
        <w:spacing w:after="0" w:line="240" w:lineRule="auto"/>
      </w:pPr>
      <w:r>
        <w:separator/>
      </w:r>
    </w:p>
  </w:footnote>
  <w:footnote w:type="continuationSeparator" w:id="0">
    <w:p w14:paraId="750982AF" w14:textId="77777777" w:rsidR="009C3CB4" w:rsidRDefault="009C3CB4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DD60C4" w:rsidRDefault="00537ECB" w:rsidP="00B72427">
      <w:pPr>
        <w:pStyle w:val="Tekstprzypisudolnego"/>
        <w:jc w:val="both"/>
        <w:rPr>
          <w:rFonts w:ascii="Calibri Light" w:hAnsi="Calibri Light" w:cs="Calibri Light"/>
          <w:i/>
          <w:sz w:val="18"/>
          <w:szCs w:val="18"/>
        </w:rPr>
      </w:pPr>
      <w:r w:rsidRPr="00DD60C4">
        <w:rPr>
          <w:rStyle w:val="Odwoanieprzypisudolnego"/>
          <w:rFonts w:ascii="Calibri Light" w:hAnsi="Calibri Light" w:cs="Calibri Light"/>
          <w:i/>
          <w:sz w:val="14"/>
          <w:szCs w:val="18"/>
        </w:rPr>
        <w:footnoteRef/>
      </w:r>
      <w:r w:rsidRPr="00DD60C4">
        <w:rPr>
          <w:rFonts w:ascii="Calibri Light" w:hAnsi="Calibri Light" w:cs="Calibri Light"/>
          <w:i/>
          <w:sz w:val="14"/>
          <w:szCs w:val="18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DD60C4">
        <w:rPr>
          <w:rStyle w:val="Odwoanieprzypisudolnego"/>
          <w:rFonts w:ascii="Calibri Light" w:hAnsi="Calibri Light" w:cs="Calibri Light"/>
          <w:i/>
          <w:sz w:val="14"/>
          <w:szCs w:val="18"/>
        </w:rPr>
        <w:footnoteRef/>
      </w:r>
      <w:r w:rsidRPr="00DD60C4">
        <w:rPr>
          <w:rFonts w:ascii="Calibri Light" w:hAnsi="Calibri Light" w:cs="Calibri Light"/>
          <w:i/>
          <w:sz w:val="14"/>
          <w:szCs w:val="18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9B03FC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0674BBCB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</w:t>
          </w:r>
          <w:r w:rsidR="00860E7D">
            <w:rPr>
              <w:rFonts w:ascii="Calibri Light" w:hAnsi="Calibri Light" w:cstheme="minorHAnsi"/>
              <w:bCs/>
              <w:sz w:val="14"/>
              <w:szCs w:val="16"/>
            </w:rPr>
            <w:t>1.16.2021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487D445E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6D6392" w:rsidRPr="006D6392">
            <w:rPr>
              <w:rFonts w:ascii="Calibri Light" w:hAnsi="Calibri Light" w:cstheme="minorHAnsi"/>
              <w:sz w:val="14"/>
              <w:szCs w:val="16"/>
            </w:rPr>
            <w:t xml:space="preserve">Opracowanie dokumentacji projektowej budowy </w:t>
          </w:r>
          <w:r w:rsidR="00860E7D">
            <w:rPr>
              <w:rFonts w:ascii="Calibri Light" w:hAnsi="Calibri Light" w:cstheme="minorHAnsi"/>
              <w:sz w:val="14"/>
              <w:szCs w:val="16"/>
            </w:rPr>
            <w:t>oświetlenia ulicznego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D522554"/>
    <w:multiLevelType w:val="hybridMultilevel"/>
    <w:tmpl w:val="BE820A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694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71A50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E24085B"/>
    <w:multiLevelType w:val="hybridMultilevel"/>
    <w:tmpl w:val="61EAB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2C197F0F"/>
    <w:multiLevelType w:val="hybridMultilevel"/>
    <w:tmpl w:val="1C1CA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4CE109F0"/>
    <w:multiLevelType w:val="hybridMultilevel"/>
    <w:tmpl w:val="60AE60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614B19"/>
    <w:multiLevelType w:val="hybridMultilevel"/>
    <w:tmpl w:val="799A8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22"/>
  </w:num>
  <w:num w:numId="2">
    <w:abstractNumId w:val="26"/>
  </w:num>
  <w:num w:numId="3">
    <w:abstractNumId w:val="31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15"/>
  </w:num>
  <w:num w:numId="17">
    <w:abstractNumId w:val="21"/>
  </w:num>
  <w:num w:numId="18">
    <w:abstractNumId w:val="9"/>
  </w:num>
  <w:num w:numId="19">
    <w:abstractNumId w:val="32"/>
  </w:num>
  <w:num w:numId="20">
    <w:abstractNumId w:val="35"/>
  </w:num>
  <w:num w:numId="21">
    <w:abstractNumId w:val="17"/>
  </w:num>
  <w:num w:numId="22">
    <w:abstractNumId w:val="10"/>
  </w:num>
  <w:num w:numId="23">
    <w:abstractNumId w:val="25"/>
  </w:num>
  <w:num w:numId="24">
    <w:abstractNumId w:val="33"/>
  </w:num>
  <w:num w:numId="25">
    <w:abstractNumId w:val="23"/>
  </w:num>
  <w:num w:numId="26">
    <w:abstractNumId w:val="12"/>
  </w:num>
  <w:num w:numId="27">
    <w:abstractNumId w:val="14"/>
  </w:num>
  <w:num w:numId="28">
    <w:abstractNumId w:val="13"/>
  </w:num>
  <w:num w:numId="29">
    <w:abstractNumId w:val="19"/>
  </w:num>
  <w:num w:numId="30">
    <w:abstractNumId w:val="29"/>
  </w:num>
  <w:num w:numId="31">
    <w:abstractNumId w:val="16"/>
  </w:num>
  <w:num w:numId="3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7025"/>
    <w:rsid w:val="00071A64"/>
    <w:rsid w:val="00075E06"/>
    <w:rsid w:val="0009373D"/>
    <w:rsid w:val="000A5687"/>
    <w:rsid w:val="000B0AC8"/>
    <w:rsid w:val="000C5DB8"/>
    <w:rsid w:val="000D3CE2"/>
    <w:rsid w:val="000D6993"/>
    <w:rsid w:val="000E4BBE"/>
    <w:rsid w:val="000F78B2"/>
    <w:rsid w:val="00115E2C"/>
    <w:rsid w:val="001241C7"/>
    <w:rsid w:val="00162AAF"/>
    <w:rsid w:val="001643D7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C1A7C"/>
    <w:rsid w:val="001C6FDE"/>
    <w:rsid w:val="001D2BAF"/>
    <w:rsid w:val="001E492A"/>
    <w:rsid w:val="001E4BF9"/>
    <w:rsid w:val="001E4CE6"/>
    <w:rsid w:val="001F1FE9"/>
    <w:rsid w:val="001F2FC6"/>
    <w:rsid w:val="001F57C8"/>
    <w:rsid w:val="00205CD5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27142"/>
    <w:rsid w:val="003309E7"/>
    <w:rsid w:val="00335F54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251D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1D12"/>
    <w:rsid w:val="00522B05"/>
    <w:rsid w:val="00523F1B"/>
    <w:rsid w:val="005248CC"/>
    <w:rsid w:val="00537ECB"/>
    <w:rsid w:val="00555FEE"/>
    <w:rsid w:val="0055798C"/>
    <w:rsid w:val="005623E3"/>
    <w:rsid w:val="00563645"/>
    <w:rsid w:val="00577794"/>
    <w:rsid w:val="00582266"/>
    <w:rsid w:val="00582657"/>
    <w:rsid w:val="005875D1"/>
    <w:rsid w:val="00593F1B"/>
    <w:rsid w:val="00595B32"/>
    <w:rsid w:val="005A683E"/>
    <w:rsid w:val="005B384A"/>
    <w:rsid w:val="005B68B5"/>
    <w:rsid w:val="005C235A"/>
    <w:rsid w:val="005D2B72"/>
    <w:rsid w:val="005D2B73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207E"/>
    <w:rsid w:val="006A432A"/>
    <w:rsid w:val="006B212F"/>
    <w:rsid w:val="006C6AAE"/>
    <w:rsid w:val="006D6392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42DDD"/>
    <w:rsid w:val="00753507"/>
    <w:rsid w:val="0076628D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7E2644"/>
    <w:rsid w:val="00803A5E"/>
    <w:rsid w:val="00804C7A"/>
    <w:rsid w:val="008055B5"/>
    <w:rsid w:val="00816BA7"/>
    <w:rsid w:val="00817DEE"/>
    <w:rsid w:val="00825916"/>
    <w:rsid w:val="0084452B"/>
    <w:rsid w:val="008528FD"/>
    <w:rsid w:val="00860E7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15F26"/>
    <w:rsid w:val="00917E3C"/>
    <w:rsid w:val="009275B6"/>
    <w:rsid w:val="009352BE"/>
    <w:rsid w:val="00940877"/>
    <w:rsid w:val="00943B39"/>
    <w:rsid w:val="00965F0E"/>
    <w:rsid w:val="00983FEC"/>
    <w:rsid w:val="009A018E"/>
    <w:rsid w:val="009B03FC"/>
    <w:rsid w:val="009B6245"/>
    <w:rsid w:val="009C2163"/>
    <w:rsid w:val="009C3CB4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AF4A0F"/>
    <w:rsid w:val="00B00918"/>
    <w:rsid w:val="00B15854"/>
    <w:rsid w:val="00B17BB2"/>
    <w:rsid w:val="00B265CA"/>
    <w:rsid w:val="00B36CCC"/>
    <w:rsid w:val="00B416F4"/>
    <w:rsid w:val="00B42489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C0BE2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271E"/>
    <w:rsid w:val="00CB78C3"/>
    <w:rsid w:val="00CC0D7A"/>
    <w:rsid w:val="00CC38E8"/>
    <w:rsid w:val="00CE1AC2"/>
    <w:rsid w:val="00CF6D34"/>
    <w:rsid w:val="00D1242F"/>
    <w:rsid w:val="00D17058"/>
    <w:rsid w:val="00D20D51"/>
    <w:rsid w:val="00D223CD"/>
    <w:rsid w:val="00D3141A"/>
    <w:rsid w:val="00D45318"/>
    <w:rsid w:val="00D52C8C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D0AC7"/>
    <w:rsid w:val="00DD60C4"/>
    <w:rsid w:val="00DE0984"/>
    <w:rsid w:val="00DF1EE9"/>
    <w:rsid w:val="00DF7F9D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E77F8"/>
    <w:rsid w:val="00EF7E46"/>
    <w:rsid w:val="00F00969"/>
    <w:rsid w:val="00F02151"/>
    <w:rsid w:val="00F21899"/>
    <w:rsid w:val="00F21ACC"/>
    <w:rsid w:val="00F23D6B"/>
    <w:rsid w:val="00F25464"/>
    <w:rsid w:val="00F673E6"/>
    <w:rsid w:val="00F70F0E"/>
    <w:rsid w:val="00F71E37"/>
    <w:rsid w:val="00F74724"/>
    <w:rsid w:val="00F80B01"/>
    <w:rsid w:val="00F9111E"/>
    <w:rsid w:val="00FA23D2"/>
    <w:rsid w:val="00FA4C98"/>
    <w:rsid w:val="00FA60A3"/>
    <w:rsid w:val="00FC78BD"/>
    <w:rsid w:val="00FD146C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2021-02-10T19:46:00Z</cp:lastPrinted>
  <dcterms:created xsi:type="dcterms:W3CDTF">2021-02-10T19:48:00Z</dcterms:created>
  <dcterms:modified xsi:type="dcterms:W3CDTF">2021-02-10T19:48:00Z</dcterms:modified>
</cp:coreProperties>
</file>